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A261E" w14:textId="77777777" w:rsidR="0064798F" w:rsidRPr="00C11162" w:rsidRDefault="0064798F" w:rsidP="0064798F">
      <w:pPr>
        <w:rPr>
          <w:lang w:val="ru-RU"/>
        </w:rPr>
      </w:pPr>
      <w:r w:rsidRPr="0064798F">
        <w:rPr>
          <w:lang w:val="ru-RU"/>
        </w:rPr>
        <w:t xml:space="preserve">Настройки нового проекта в новой версии </w:t>
      </w:r>
      <w:r>
        <w:t>PyCharm</w:t>
      </w:r>
      <w:r w:rsidRPr="00C11162">
        <w:rPr>
          <w:lang w:val="ru-RU"/>
        </w:rPr>
        <w:t xml:space="preserve"> </w:t>
      </w:r>
      <w:r w:rsidRPr="0064798F">
        <w:rPr>
          <w:lang w:val="ru-RU"/>
        </w:rPr>
        <w:t>выглядит так</w:t>
      </w:r>
      <w:r w:rsidRPr="00C11162">
        <w:rPr>
          <w:lang w:val="ru-RU"/>
        </w:rPr>
        <w:t>:</w:t>
      </w:r>
    </w:p>
    <w:p w14:paraId="0FC542C4" w14:textId="77777777" w:rsidR="0064798F" w:rsidRDefault="0064798F" w:rsidP="0064798F">
      <w:r>
        <w:rPr>
          <w:noProof/>
        </w:rPr>
        <w:drawing>
          <wp:inline distT="0" distB="0" distL="0" distR="0" wp14:anchorId="2ECC8B39" wp14:editId="7805E08C">
            <wp:extent cx="5934075" cy="4819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F020B" w14:textId="77777777" w:rsidR="0064798F" w:rsidRDefault="0064798F" w:rsidP="0064798F">
      <w:r>
        <w:br w:type="page"/>
      </w:r>
    </w:p>
    <w:p w14:paraId="781E133E" w14:textId="77777777" w:rsidR="0064798F" w:rsidRPr="0064798F" w:rsidRDefault="0064798F" w:rsidP="0064798F">
      <w:pPr>
        <w:rPr>
          <w:lang w:val="ru-RU"/>
        </w:rPr>
      </w:pPr>
      <w:r w:rsidRPr="0064798F">
        <w:rPr>
          <w:lang w:val="ru-RU"/>
        </w:rPr>
        <w:lastRenderedPageBreak/>
        <w:t>Если открыть свойства Интерпретатора, то список установленных пакетов будет выглядеть так</w:t>
      </w:r>
      <w:r w:rsidRPr="003E0BC4">
        <w:rPr>
          <w:lang w:val="ru-RU"/>
        </w:rPr>
        <w:t>:</w:t>
      </w:r>
    </w:p>
    <w:p w14:paraId="34D53B05" w14:textId="77777777" w:rsidR="0064798F" w:rsidRPr="003E0BC4" w:rsidRDefault="0064798F" w:rsidP="0064798F">
      <w:pPr>
        <w:rPr>
          <w:lang w:val="ru-RU"/>
        </w:rPr>
      </w:pPr>
      <w:r>
        <w:rPr>
          <w:noProof/>
        </w:rPr>
        <w:drawing>
          <wp:inline distT="0" distB="0" distL="0" distR="0" wp14:anchorId="148448B5" wp14:editId="31E60652">
            <wp:extent cx="5940425" cy="43929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5EE47" w14:textId="77777777" w:rsidR="0064798F" w:rsidRPr="003E0BC4" w:rsidRDefault="0064798F" w:rsidP="0064798F">
      <w:pPr>
        <w:rPr>
          <w:lang w:val="ru-RU"/>
        </w:rPr>
      </w:pPr>
      <w:r w:rsidRPr="0064798F">
        <w:rPr>
          <w:lang w:val="ru-RU"/>
        </w:rPr>
        <w:t>Это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означает</w:t>
      </w:r>
      <w:r w:rsidRPr="003E0BC4">
        <w:rPr>
          <w:lang w:val="ru-RU"/>
        </w:rPr>
        <w:t xml:space="preserve">, </w:t>
      </w:r>
      <w:r w:rsidRPr="0064798F">
        <w:rPr>
          <w:lang w:val="ru-RU"/>
        </w:rPr>
        <w:t>что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галочка</w:t>
      </w:r>
      <w:r w:rsidRPr="003E0BC4">
        <w:rPr>
          <w:lang w:val="ru-RU"/>
        </w:rPr>
        <w:t xml:space="preserve"> </w:t>
      </w:r>
      <w:r>
        <w:t>Inherit</w:t>
      </w:r>
      <w:r w:rsidRPr="003E0BC4">
        <w:rPr>
          <w:lang w:val="ru-RU"/>
        </w:rPr>
        <w:t xml:space="preserve"> </w:t>
      </w:r>
      <w:r>
        <w:t>packages</w:t>
      </w:r>
      <w:r w:rsidRPr="003E0BC4">
        <w:rPr>
          <w:lang w:val="ru-RU"/>
        </w:rPr>
        <w:t xml:space="preserve"> </w:t>
      </w:r>
      <w:r>
        <w:t>from</w:t>
      </w:r>
      <w:r w:rsidRPr="003E0BC4">
        <w:rPr>
          <w:lang w:val="ru-RU"/>
        </w:rPr>
        <w:t xml:space="preserve"> </w:t>
      </w:r>
      <w:r>
        <w:t>base</w:t>
      </w:r>
      <w:r w:rsidRPr="003E0BC4">
        <w:rPr>
          <w:lang w:val="ru-RU"/>
        </w:rPr>
        <w:t xml:space="preserve"> </w:t>
      </w:r>
      <w:r>
        <w:t>interpreter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не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 xml:space="preserve">сработала и пакеты Аксиомы не </w:t>
      </w:r>
      <w:proofErr w:type="spellStart"/>
      <w:r w:rsidRPr="0064798F">
        <w:rPr>
          <w:lang w:val="ru-RU"/>
        </w:rPr>
        <w:t>подгрузились</w:t>
      </w:r>
      <w:proofErr w:type="spellEnd"/>
      <w:r w:rsidRPr="0064798F">
        <w:rPr>
          <w:lang w:val="ru-RU"/>
        </w:rPr>
        <w:t>.</w:t>
      </w:r>
    </w:p>
    <w:p w14:paraId="5CD31439" w14:textId="77777777" w:rsidR="0064798F" w:rsidRPr="0064798F" w:rsidRDefault="0064798F" w:rsidP="0064798F">
      <w:pPr>
        <w:rPr>
          <w:lang w:val="ru-RU"/>
        </w:rPr>
      </w:pPr>
      <w:r w:rsidRPr="0064798F">
        <w:rPr>
          <w:lang w:val="ru-RU"/>
        </w:rPr>
        <w:br w:type="page"/>
      </w:r>
    </w:p>
    <w:p w14:paraId="28BBC76B" w14:textId="77777777" w:rsidR="0064798F" w:rsidRPr="003E0BC4" w:rsidRDefault="0064798F" w:rsidP="0064798F">
      <w:pPr>
        <w:rPr>
          <w:lang w:val="ru-RU"/>
        </w:rPr>
      </w:pPr>
      <w:r w:rsidRPr="0064798F">
        <w:rPr>
          <w:lang w:val="ru-RU"/>
        </w:rPr>
        <w:lastRenderedPageBreak/>
        <w:t>Чтобы добавить пакету требуется, в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инструментальном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окне</w:t>
      </w:r>
      <w:r w:rsidRPr="003E0BC4">
        <w:rPr>
          <w:lang w:val="ru-RU"/>
        </w:rPr>
        <w:t xml:space="preserve"> </w:t>
      </w:r>
      <w:r>
        <w:t>Project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требуется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открыть</w:t>
      </w:r>
      <w:r w:rsidRPr="003E0BC4">
        <w:rPr>
          <w:lang w:val="ru-RU"/>
        </w:rPr>
        <w:t xml:space="preserve"> </w:t>
      </w:r>
      <w:proofErr w:type="spellStart"/>
      <w:r>
        <w:t>pyvenv</w:t>
      </w:r>
      <w:proofErr w:type="spellEnd"/>
      <w:r w:rsidRPr="003E0BC4">
        <w:rPr>
          <w:lang w:val="ru-RU"/>
        </w:rPr>
        <w:t>.</w:t>
      </w:r>
      <w:proofErr w:type="spellStart"/>
      <w:r>
        <w:t>cfg</w:t>
      </w:r>
      <w:proofErr w:type="spellEnd"/>
      <w:r w:rsidRPr="003E0BC4">
        <w:rPr>
          <w:lang w:val="ru-RU"/>
        </w:rPr>
        <w:t xml:space="preserve"> </w:t>
      </w:r>
      <w:r w:rsidRPr="0064798F">
        <w:rPr>
          <w:lang w:val="ru-RU"/>
        </w:rPr>
        <w:t>и</w:t>
      </w:r>
      <w:r w:rsidRPr="003E0BC4">
        <w:rPr>
          <w:lang w:val="ru-RU"/>
        </w:rPr>
        <w:t xml:space="preserve"> </w:t>
      </w:r>
      <w:r w:rsidRPr="0064798F">
        <w:rPr>
          <w:lang w:val="ru-RU"/>
        </w:rPr>
        <w:t>исправить</w:t>
      </w:r>
      <w:r w:rsidRPr="003E0BC4">
        <w:rPr>
          <w:lang w:val="ru-RU"/>
        </w:rPr>
        <w:t xml:space="preserve"> </w:t>
      </w:r>
      <w:r w:rsidRPr="003E0BC4">
        <w:t>include</w:t>
      </w:r>
      <w:r w:rsidRPr="003E0BC4">
        <w:rPr>
          <w:lang w:val="ru-RU"/>
        </w:rPr>
        <w:t>-</w:t>
      </w:r>
      <w:r w:rsidRPr="003E0BC4">
        <w:t>system</w:t>
      </w:r>
      <w:r w:rsidRPr="003E0BC4">
        <w:rPr>
          <w:lang w:val="ru-RU"/>
        </w:rPr>
        <w:t>-</w:t>
      </w:r>
      <w:r w:rsidRPr="003E0BC4">
        <w:t>site</w:t>
      </w:r>
      <w:r w:rsidRPr="003E0BC4">
        <w:rPr>
          <w:lang w:val="ru-RU"/>
        </w:rPr>
        <w:t>-</w:t>
      </w:r>
      <w:r w:rsidRPr="003E0BC4">
        <w:t>packages</w:t>
      </w:r>
      <w:r w:rsidRPr="003E0BC4">
        <w:rPr>
          <w:lang w:val="ru-RU"/>
        </w:rPr>
        <w:t xml:space="preserve"> = </w:t>
      </w:r>
      <w:r w:rsidRPr="003E0BC4">
        <w:t>true</w:t>
      </w:r>
    </w:p>
    <w:p w14:paraId="46DE1F40" w14:textId="77777777" w:rsidR="0064798F" w:rsidRDefault="0064798F" w:rsidP="0064798F">
      <w:r>
        <w:rPr>
          <w:noProof/>
        </w:rPr>
        <w:drawing>
          <wp:inline distT="0" distB="0" distL="0" distR="0" wp14:anchorId="608D44F7" wp14:editId="269B9505">
            <wp:extent cx="5934075" cy="1724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9F9E1" w14:textId="2E703ED9" w:rsidR="0064798F" w:rsidRPr="0064798F" w:rsidRDefault="0064798F" w:rsidP="0064798F">
      <w:pPr>
        <w:rPr>
          <w:noProof/>
          <w:lang w:val="ru-RU"/>
        </w:rPr>
      </w:pPr>
      <w:r w:rsidRPr="0064798F">
        <w:rPr>
          <w:lang w:val="ru-RU"/>
        </w:rPr>
        <w:t xml:space="preserve">Для того, чтобы настройки применились, необходимо закрыть проект и снова открыть его. Как альтернативу можно использовать переключение интерпретатора и его возвращение обратно в нижнем правом углу </w:t>
      </w:r>
      <w:proofErr w:type="spellStart"/>
      <w:r w:rsidRPr="0064798F">
        <w:rPr>
          <w:lang w:val="ru-RU"/>
        </w:rPr>
        <w:t>PyCharm</w:t>
      </w:r>
      <w:proofErr w:type="spellEnd"/>
      <w:r w:rsidRPr="0064798F">
        <w:rPr>
          <w:lang w:val="ru-RU"/>
        </w:rPr>
        <w:t>.</w:t>
      </w:r>
      <w:r>
        <w:rPr>
          <w:noProof/>
        </w:rPr>
        <w:drawing>
          <wp:inline distT="0" distB="0" distL="0" distR="0" wp14:anchorId="39B099C3" wp14:editId="4707A97A">
            <wp:extent cx="5940425" cy="4392930"/>
            <wp:effectExtent l="0" t="0" r="317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3D906" w14:textId="77777777" w:rsidR="0064798F" w:rsidRPr="0064798F" w:rsidRDefault="0064798F" w:rsidP="0064798F">
      <w:pPr>
        <w:rPr>
          <w:lang w:val="ru-RU"/>
        </w:rPr>
      </w:pPr>
      <w:r w:rsidRPr="0064798F">
        <w:rPr>
          <w:lang w:val="ru-RU"/>
        </w:rPr>
        <w:t xml:space="preserve">Никаких </w:t>
      </w:r>
      <w:proofErr w:type="spellStart"/>
      <w:r>
        <w:t>PyQt</w:t>
      </w:r>
      <w:proofErr w:type="spellEnd"/>
      <w:r w:rsidRPr="00C11162">
        <w:rPr>
          <w:lang w:val="ru-RU"/>
        </w:rPr>
        <w:t xml:space="preserve">5, </w:t>
      </w:r>
      <w:proofErr w:type="spellStart"/>
      <w:r>
        <w:t>shiboke</w:t>
      </w:r>
      <w:proofErr w:type="spellEnd"/>
      <w:r w:rsidRPr="00C11162">
        <w:rPr>
          <w:lang w:val="ru-RU"/>
        </w:rPr>
        <w:t xml:space="preserve">2 </w:t>
      </w:r>
      <w:r w:rsidRPr="0064798F">
        <w:rPr>
          <w:lang w:val="ru-RU"/>
        </w:rPr>
        <w:t>быть не должно.</w:t>
      </w:r>
    </w:p>
    <w:p w14:paraId="02997C12" w14:textId="77777777" w:rsidR="0064798F" w:rsidRPr="0064798F" w:rsidRDefault="0064798F" w:rsidP="0064798F">
      <w:pPr>
        <w:rPr>
          <w:lang w:val="ru-RU"/>
        </w:rPr>
      </w:pPr>
    </w:p>
    <w:p w14:paraId="55397D8E" w14:textId="77777777" w:rsidR="0064798F" w:rsidRPr="0064798F" w:rsidRDefault="0064798F" w:rsidP="0064798F">
      <w:pPr>
        <w:rPr>
          <w:lang w:val="ru-RU"/>
        </w:rPr>
      </w:pPr>
      <w:r w:rsidRPr="0064798F">
        <w:rPr>
          <w:lang w:val="ru-RU"/>
        </w:rPr>
        <w:br w:type="page"/>
      </w:r>
    </w:p>
    <w:p w14:paraId="19928137" w14:textId="77777777" w:rsidR="0064798F" w:rsidRDefault="0064798F" w:rsidP="0064798F">
      <w:r>
        <w:lastRenderedPageBreak/>
        <w:t xml:space="preserve">Main.py </w:t>
      </w:r>
      <w:proofErr w:type="spellStart"/>
      <w:r>
        <w:t>должно</w:t>
      </w:r>
      <w:proofErr w:type="spellEnd"/>
      <w:r>
        <w:t xml:space="preserve"> </w:t>
      </w:r>
      <w:proofErr w:type="spellStart"/>
      <w:r>
        <w:t>запуститься</w:t>
      </w:r>
      <w:proofErr w:type="spellEnd"/>
      <w:r>
        <w:t>.</w:t>
      </w:r>
    </w:p>
    <w:p w14:paraId="2473D02E" w14:textId="77777777" w:rsidR="0064798F" w:rsidRDefault="0064798F" w:rsidP="0064798F">
      <w:r>
        <w:rPr>
          <w:noProof/>
        </w:rPr>
        <w:drawing>
          <wp:inline distT="0" distB="0" distL="0" distR="0" wp14:anchorId="0BFD8CC8" wp14:editId="190E97DF">
            <wp:extent cx="5940425" cy="2741930"/>
            <wp:effectExtent l="0" t="0" r="317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64D34" w14:textId="77777777" w:rsidR="0064798F" w:rsidRPr="00C11162" w:rsidRDefault="0064798F" w:rsidP="0064798F">
      <w:proofErr w:type="spellStart"/>
      <w:r>
        <w:t>Скрипт</w:t>
      </w:r>
      <w:proofErr w:type="spellEnd"/>
      <w:r w:rsidRPr="00C11162">
        <w:t xml:space="preserve"> C:\Program Files\Axioma v5\share\axioma\python_samples\start_axioma.py </w:t>
      </w:r>
      <w:proofErr w:type="spellStart"/>
      <w:r>
        <w:t>тоже</w:t>
      </w:r>
      <w:proofErr w:type="spellEnd"/>
    </w:p>
    <w:p w14:paraId="775379B7" w14:textId="77777777" w:rsidR="00ED2826" w:rsidRPr="0064798F" w:rsidRDefault="00ED2826" w:rsidP="0064798F"/>
    <w:sectPr w:rsidR="00ED2826" w:rsidRPr="00647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E272E77"/>
    <w:rsid w:val="0064798F"/>
    <w:rsid w:val="00ED2826"/>
    <w:rsid w:val="1C1770BA"/>
    <w:rsid w:val="2EE67F6D"/>
    <w:rsid w:val="3E8F3250"/>
    <w:rsid w:val="6E27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D0CB9"/>
  <w15:docId w15:val="{265173FD-A0D8-4FEA-96CA-79F414A5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2</cp:revision>
  <dcterms:created xsi:type="dcterms:W3CDTF">2024-02-11T07:03:00Z</dcterms:created>
  <dcterms:modified xsi:type="dcterms:W3CDTF">2024-02-11T07:03:00Z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A8323F3CAA744FC0A429B376821D65F5_11</vt:lpwstr>
  </property>
</Properties>
</file>