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Переустановил Аксиому и </w:t>
      </w:r>
      <w:r>
        <w:rPr>
          <w:rFonts w:hint="default" w:ascii="Arial" w:hAnsi="Arial" w:cs="Arial"/>
          <w:sz w:val="24"/>
          <w:szCs w:val="24"/>
          <w:lang w:val="en-US"/>
        </w:rPr>
        <w:t>PyCharm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Новый проект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5270500" cy="4311650"/>
            <wp:effectExtent l="0" t="0" r="6350" b="1270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4213860"/>
            <wp:effectExtent l="0" t="0" r="10160" b="1524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r>
        <w:drawing>
          <wp:inline distT="0" distB="0" distL="114300" distR="114300">
            <wp:extent cx="5271770" cy="607060"/>
            <wp:effectExtent l="0" t="0" r="5080" b="254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269230" cy="3928745"/>
            <wp:effectExtent l="0" t="0" r="7620" b="1460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2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lang w:val="ru-RU"/>
        </w:rPr>
        <w:t>Кликаю</w:t>
      </w:r>
      <w:r>
        <w:rPr>
          <w:rFonts w:hint="default"/>
          <w:lang w:val="ru-RU"/>
        </w:rPr>
        <w:t xml:space="preserve"> по </w:t>
      </w:r>
      <w:r>
        <w:rPr>
          <w:rFonts w:hint="default"/>
          <w:lang w:val="en-US"/>
        </w:rPr>
        <w:t>Python 3.8 (5)</w:t>
      </w:r>
    </w:p>
    <w:p/>
    <w:p>
      <w:r>
        <w:drawing>
          <wp:inline distT="0" distB="0" distL="114300" distR="114300">
            <wp:extent cx="5267325" cy="3912870"/>
            <wp:effectExtent l="0" t="0" r="9525" b="1143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6690" cy="4213860"/>
            <wp:effectExtent l="0" t="0" r="10160" b="1524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p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9426F"/>
    <w:rsid w:val="2BC9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2024-02-11T12:22:00Z</dcterms:created>
  <dc:creator>User</dc:creator>
  <cp:lastModifiedBy>User</cp:lastModifiedBy>
  <dcterms:modified xsi:type="dcterms:W3CDTF">2024-02-11T12:54:56Z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CB877C17925E46B5ABAC45783E25ACCB_11</vt:lpwstr>
  </property>
</Properties>
</file>