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ru-RU"/>
        </w:rPr>
        <w:t>Дано</w:t>
      </w:r>
      <w:r>
        <w:rPr>
          <w:rFonts w:hint="default" w:ascii="Arial" w:hAnsi="Arial" w:cs="Arial"/>
          <w:sz w:val="22"/>
          <w:szCs w:val="22"/>
          <w:lang w:val="en-US"/>
        </w:rPr>
        <w:t>:</w:t>
      </w:r>
    </w:p>
    <w:p>
      <w:pPr>
        <w:rPr>
          <w:rFonts w:hint="default" w:ascii="Arial" w:hAnsi="Arial" w:cs="Arial"/>
          <w:sz w:val="22"/>
          <w:szCs w:val="22"/>
          <w:lang w:val="en-US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В активном окне ГИС Аксиома созданы площадные объекты типа «полигон».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Выбираем один , существующий полигон с 2-мя дырками.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Задача </w:t>
      </w:r>
      <w:r>
        <w:rPr>
          <w:rFonts w:hint="default" w:ascii="Arial" w:hAnsi="Arial" w:cs="Arial"/>
          <w:sz w:val="22"/>
          <w:szCs w:val="22"/>
          <w:lang w:val="en-US"/>
        </w:rPr>
        <w:t>:</w:t>
      </w:r>
      <w:r>
        <w:rPr>
          <w:rFonts w:hint="default" w:ascii="Arial" w:hAnsi="Arial" w:cs="Arial"/>
          <w:sz w:val="22"/>
          <w:szCs w:val="22"/>
          <w:lang w:val="ru-RU"/>
        </w:rPr>
        <w:t xml:space="preserve"> Создать массивы координат </w:t>
      </w:r>
      <w:r>
        <w:rPr>
          <w:rFonts w:hint="default" w:ascii="Arial" w:hAnsi="Arial" w:cs="Arial"/>
          <w:sz w:val="22"/>
          <w:szCs w:val="22"/>
          <w:lang w:val="en-US"/>
        </w:rPr>
        <w:t>:</w:t>
      </w:r>
    </w:p>
    <w:p>
      <w:pPr>
        <w:numPr>
          <w:ilvl w:val="0"/>
          <w:numId w:val="1"/>
        </w:numPr>
        <w:ind w:left="990" w:leftChars="0" w:firstLine="0" w:firstLineChars="0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Внешнего полигона</w:t>
      </w:r>
    </w:p>
    <w:p>
      <w:pPr>
        <w:numPr>
          <w:ilvl w:val="0"/>
          <w:numId w:val="1"/>
        </w:numPr>
        <w:ind w:left="990" w:leftChars="0" w:firstLine="0" w:firstLineChars="0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Текущей дырки 1</w:t>
      </w:r>
    </w:p>
    <w:p>
      <w:pPr>
        <w:numPr>
          <w:ilvl w:val="0"/>
          <w:numId w:val="1"/>
        </w:numPr>
        <w:ind w:left="990" w:leftChars="0" w:firstLine="0" w:firstLineChars="0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Текущей дырки 2</w:t>
      </w:r>
    </w:p>
    <w:p/>
    <w:p/>
    <w:p/>
    <w:p>
      <w:r>
        <w:drawing>
          <wp:inline distT="0" distB="0" distL="114300" distR="114300">
            <wp:extent cx="5266690" cy="4213860"/>
            <wp:effectExtent l="0" t="0" r="10160" b="1524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for item in  axipy.selection_manager.get_as_cursor() :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Выбираю полигон</w:t>
      </w:r>
      <w:bookmarkStart w:id="0" w:name="_GoBack"/>
      <w:bookmarkEnd w:id="0"/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for p in item.geometry.points :  # Просмотр координат точек внешнего полигона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                         x = p.x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                         y = p.y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                          print (x, ' - ',  y)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Вы рекомендуете :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Дырки полигона. Реализован в виде списка list.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Пример.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poly = Polygon((0, 0), (1, 10), (10, 1))  # здесь полигон создается по координатам. 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У меня полигон уже существует, я его выбрал в активном окне. 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Как выбранный полигон корректно обозвать  "poly"</w:t>
      </w:r>
      <w:r>
        <w:rPr>
          <w:rFonts w:hint="default" w:ascii="Arial" w:hAnsi="Arial" w:cs="Arial"/>
          <w:sz w:val="22"/>
          <w:szCs w:val="22"/>
          <w:lang w:val="en-US"/>
        </w:rPr>
        <w:t xml:space="preserve"> </w:t>
      </w:r>
      <w:r>
        <w:rPr>
          <w:rFonts w:hint="default" w:ascii="Arial" w:hAnsi="Arial" w:cs="Arial"/>
          <w:sz w:val="22"/>
          <w:szCs w:val="22"/>
          <w:lang w:val="ru-RU"/>
        </w:rPr>
        <w:t xml:space="preserve">чтобы можно использовать 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Просмотре точек текущей дырки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poly.holes.append([(2, 2), (2, 4), (5, 3)]) # Добавим дырку 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# Дырки тоже существуют, добавлять не надо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как извлечь координаты  текущих дырок </w:t>
      </w:r>
      <w:r>
        <w:rPr>
          <w:rFonts w:hint="default" w:ascii="Arial" w:hAnsi="Arial" w:cs="Arial"/>
          <w:sz w:val="22"/>
          <w:szCs w:val="22"/>
          <w:lang w:val="en-US"/>
        </w:rPr>
        <w:t xml:space="preserve">: </w:t>
      </w:r>
      <w:r>
        <w:rPr>
          <w:rFonts w:hint="default" w:ascii="Arial" w:hAnsi="Arial" w:cs="Arial"/>
          <w:sz w:val="22"/>
          <w:szCs w:val="22"/>
          <w:lang w:val="ru-RU"/>
        </w:rPr>
        <w:t xml:space="preserve">1-дырки ,2-дырки  , n-й  дырки </w:t>
      </w:r>
      <w:r>
        <w:rPr>
          <w:rFonts w:hint="default" w:ascii="Arial" w:hAnsi="Arial" w:cs="Arial"/>
          <w:sz w:val="22"/>
          <w:szCs w:val="22"/>
          <w:lang w:val="en-US"/>
        </w:rPr>
        <w:t>?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poly.holes[0] - это массив дырок ?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for p in poly.holes[0]: # Просмотр точек дырки полигона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>print("Point of hole:", p)</w:t>
      </w: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 w:ascii="Arial" w:hAnsi="Arial" w:cs="Arial"/>
          <w:sz w:val="22"/>
          <w:szCs w:val="22"/>
          <w:lang w:val="ru-RU"/>
        </w:rPr>
      </w:pPr>
    </w:p>
    <w:p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JetBrains Mono">
    <w:altName w:val="Segoe Print"/>
    <w:panose1 w:val="00000000000000000000"/>
    <w:charset w:val="CC"/>
    <w:family w:val="modern"/>
    <w:pitch w:val="default"/>
    <w:sig w:usb0="00000000" w:usb1="00000000" w:usb2="00000000" w:usb3="00000000" w:csb0="00000004" w:csb1="00000000"/>
  </w:font>
  <w:font w:name="Courier New CYR">
    <w:altName w:val="Courier New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49323E"/>
    <w:multiLevelType w:val="singleLevel"/>
    <w:tmpl w:val="C749323E"/>
    <w:lvl w:ilvl="0" w:tentative="0">
      <w:start w:val="1"/>
      <w:numFmt w:val="decimal"/>
      <w:suff w:val="space"/>
      <w:lvlText w:val="%1."/>
      <w:lvlJc w:val="left"/>
      <w:pPr>
        <w:ind w:left="99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38DB1191"/>
    <w:rsid w:val="3A06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2024-05-07T12:17:57Z</dcterms:created>
  <dc:creator>User</dc:creator>
  <cp:lastModifiedBy>WPS_1710149988</cp:lastModifiedBy>
  <dcterms:modified xsi:type="dcterms:W3CDTF">2024-05-07T12:57:06Z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8A549C9C4DD1439CBCD2E819DB98CB5B_13</vt:lpwstr>
  </property>
</Properties>
</file>